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5C" w:rsidRDefault="00EF425C" w:rsidP="00957E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7E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Челябинск</w:t>
      </w:r>
      <w:r w:rsidR="00957EFC">
        <w:rPr>
          <w:rFonts w:ascii="Times New Roman" w:eastAsia="Times New Roman" w:hAnsi="Times New Roman" w:cs="Times New Roman"/>
          <w:b/>
          <w:bCs/>
          <w:sz w:val="36"/>
          <w:szCs w:val="36"/>
        </w:rPr>
        <w:t>ий</w:t>
      </w:r>
      <w:r w:rsidRPr="00957E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областно</w:t>
      </w:r>
      <w:r w:rsidR="00957EFC">
        <w:rPr>
          <w:rFonts w:ascii="Times New Roman" w:eastAsia="Times New Roman" w:hAnsi="Times New Roman" w:cs="Times New Roman"/>
          <w:b/>
          <w:bCs/>
          <w:sz w:val="36"/>
          <w:szCs w:val="36"/>
        </w:rPr>
        <w:t>й</w:t>
      </w:r>
      <w:r w:rsidRPr="00957E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центр социальной защиты «Семья»</w:t>
      </w:r>
    </w:p>
    <w:p w:rsidR="00957EFC" w:rsidRPr="00957EFC" w:rsidRDefault="00957EFC" w:rsidP="00957E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ЧОЦСЗ «Семья» имеет два отделения </w:t>
      </w:r>
      <w:proofErr w:type="spellStart"/>
      <w:proofErr w:type="gramStart"/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</w:t>
      </w:r>
      <w:proofErr w:type="spellEnd"/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социальной</w:t>
      </w:r>
      <w:proofErr w:type="gramEnd"/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социально – психологической реабилитации.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I. Медико-социальная реабилитация и социальная адаптация детей с ограниченными возможностями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br/>
        <w:t>        Медико-социальная и психолого-педагогическая реабилитация, социальная адаптация и круглогодичное оздоровление детей и подростков с ограниченными возможностями, а также несовершеннолетних, состоящих на диспансерном учете (в условиях стационарного отделения).</w:t>
      </w:r>
      <w:r w:rsidRPr="00957EFC">
        <w:rPr>
          <w:rFonts w:ascii="Times New Roman" w:eastAsia="Times New Roman" w:hAnsi="Times New Roman" w:cs="Times New Roman"/>
          <w:sz w:val="28"/>
          <w:szCs w:val="28"/>
        </w:rPr>
        <w:br/>
        <w:t>      Принимаются  дети школьного возраста от 6 до 16 лет.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  Документы, предоставляемые в УСЗН: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заявление по форме;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удостоверяющ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. личность (законного представителя);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ребенка;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копия справки, подтверждающей факт установления инвалидности на ребенка;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копия индивидуальной программы реабилитации на ребенка – инвалида (при наличии инвалидности у ребенка);</w:t>
      </w:r>
    </w:p>
    <w:p w:rsid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в случае если несовершеннолетний гражданин не является инвалидом, предоставляется справка, выданная медицинской организацией, содержащая информацию об основном диагнозе заболевания ребенка («Д» учет);</w:t>
      </w:r>
    </w:p>
    <w:p w:rsidR="00EF425C" w:rsidRPr="00957EFC" w:rsidRDefault="00EF425C" w:rsidP="00957EFC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заключение медицинской организации о наличии (отсутствии) медицинских противопоказаний, в </w:t>
      </w:r>
      <w:proofErr w:type="gramStart"/>
      <w:r w:rsidRPr="00957EFC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с наличием которых гражданину может быть отказано в предоставлении социальных услуг в стационарной форме.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        В отделение </w:t>
      </w:r>
      <w:proofErr w:type="spellStart"/>
      <w:proofErr w:type="gramStart"/>
      <w:r w:rsidRPr="00957EFC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</w:t>
      </w: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ЧОЦСЗ «Семья» предоставляются следующие документы: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1) индивидуальная программа предоставления социальных услуг;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2) акт материально- бытового обследования семьи;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санаторно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– курортная карта, с результатами анализов (общий анализ мочи, общий анализ крови, бак</w:t>
      </w:r>
      <w:proofErr w:type="gramStart"/>
      <w:r w:rsidRPr="00957E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7E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осев кала, бак. посев зева на дифтерию, исследование кала на яйца глистов, цисты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лямблий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, для детей с 12 лет и старше кровь RW, для детей с 15 лет и старше результаты ФОГ;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4) справка о неконтактности ребенка (годность 3 суток);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5) сведения о прививках ребенка;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6) справка об отсутствии кожных и венерических заболеваний;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lastRenderedPageBreak/>
        <w:t>7) амбулаторная карта ребенка из поликлиники;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8) копия страхового медицинского полиса ребенка.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        Не принимаются дети со следующими состояниями:</w:t>
      </w:r>
    </w:p>
    <w:p w:rsidR="00EF425C" w:rsidRPr="00957EFC" w:rsidRDefault="00EF425C" w:rsidP="00957EFC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При наличии заразных кожных заболеваний – педикулез, чесотка, микозы и др.;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2)  эпилепсия и судорожный синдром;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энкопрез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4) олигофрения, кроме легкой степени;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5) наличие контактов с инфекционными больными, при выделении патогенной флоры;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6) при наличии инфекционных и паразитных заболеваний;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7) в период обострения хронических заболеваний;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8) при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орви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, в разгар заболевания;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9) при наличии психических заболеваний;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10) тяжелая соматическая патология в стадии декомпенсации;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11) сахарный диабет.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  В учебное время – учебный план по основным предметам и школьные принадлежности, для посещения бассейна купальные принадлежности.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425C" w:rsidRPr="00957EFC" w:rsidRDefault="00EF425C" w:rsidP="00957EFC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Социально-психологическая реабилитация детей, находящихся в трудной жизненной ситуации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br/>
        <w:t>     Социально-педагогическая и психологическая помощь детям и подросткам, находящимся в социально опасном положении, пережившим трудную жизненную ситуацию (в условиях стационарного отделения).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 Принимаются  дети школьного возраста от 6 до 16 лет со следующими травмирующими ситуациями: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развод родителей;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смерть, болезнь родителей или близких людей;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кризисная ситуация в кровной, опекаемой и приемной семьях;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жестокое обращение с ребенком;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сексуальное насилие;</w:t>
      </w:r>
    </w:p>
    <w:p w:rsidR="00EF425C" w:rsidRPr="00957EFC" w:rsidRDefault="00EF425C" w:rsidP="00957EFC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lastRenderedPageBreak/>
        <w:t>незавершенный суицид в анамнезе, в анамнезе, на момент поступления необходима справка психиатра.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     Содержание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реадаптационного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процесса определяется результатами </w:t>
      </w:r>
      <w:proofErr w:type="spellStart"/>
      <w:proofErr w:type="gramStart"/>
      <w:r w:rsidRPr="00957EFC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индивидуальной программой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реадаптации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       Документы, предоставляемые в УСЗН:</w:t>
      </w:r>
    </w:p>
    <w:p w:rsidR="00EF425C" w:rsidRPr="00957EFC" w:rsidRDefault="00EF425C" w:rsidP="00957EFC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заявление по форме;</w:t>
      </w:r>
    </w:p>
    <w:p w:rsidR="00EF425C" w:rsidRPr="00957EFC" w:rsidRDefault="00EF425C" w:rsidP="00957EFC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</w:t>
      </w:r>
      <w:proofErr w:type="spellStart"/>
      <w:r w:rsidRPr="00957EFC">
        <w:rPr>
          <w:rFonts w:ascii="Times New Roman" w:eastAsia="Times New Roman" w:hAnsi="Times New Roman" w:cs="Times New Roman"/>
          <w:sz w:val="28"/>
          <w:szCs w:val="28"/>
        </w:rPr>
        <w:t>удостоверяющ</w:t>
      </w:r>
      <w:proofErr w:type="spellEnd"/>
      <w:r w:rsidRPr="00957EFC">
        <w:rPr>
          <w:rFonts w:ascii="Times New Roman" w:eastAsia="Times New Roman" w:hAnsi="Times New Roman" w:cs="Times New Roman"/>
          <w:sz w:val="28"/>
          <w:szCs w:val="28"/>
        </w:rPr>
        <w:t>. личность (законного представителя);</w:t>
      </w:r>
    </w:p>
    <w:p w:rsidR="00EF425C" w:rsidRPr="00957EFC" w:rsidRDefault="00EF425C" w:rsidP="00957EFC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ребенка;</w:t>
      </w:r>
    </w:p>
    <w:p w:rsidR="00EF425C" w:rsidRPr="00957EFC" w:rsidRDefault="00EF425C" w:rsidP="00957EFC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нахождения ребенка в трудной жизненной ситуации (травмирующая ситуация).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    В отделение социально – психологической реабилитации</w:t>
      </w:r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ЧОЦСЗ «Семья» </w:t>
      </w:r>
      <w:proofErr w:type="gramStart"/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предоставляются аналогичные документы</w:t>
      </w:r>
      <w:proofErr w:type="gramEnd"/>
      <w:r w:rsidRPr="0095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в отделение </w:t>
      </w:r>
      <w:r w:rsidRPr="00957EFC">
        <w:rPr>
          <w:rFonts w:ascii="Times New Roman" w:eastAsia="Times New Roman" w:hAnsi="Times New Roman" w:cs="Times New Roman"/>
          <w:sz w:val="28"/>
          <w:szCs w:val="28"/>
        </w:rPr>
        <w:t>медико-социальной реабилитации.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  Челябинский областной центр социальной защиты «Семья» находится по адресу: город Челябинск, улица Жукова, дом 44 – б.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     Телефон: 8 (351) 7 21-62-10.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EF425C" w:rsidRPr="00957EFC" w:rsidRDefault="00EF425C" w:rsidP="00957E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233E" w:rsidRPr="00957EFC" w:rsidRDefault="0030233E" w:rsidP="00957EFC">
      <w:pPr>
        <w:ind w:left="-851"/>
        <w:jc w:val="both"/>
        <w:rPr>
          <w:sz w:val="28"/>
          <w:szCs w:val="28"/>
        </w:rPr>
      </w:pPr>
    </w:p>
    <w:sectPr w:rsidR="0030233E" w:rsidRPr="00957EFC" w:rsidSect="00957E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A5F"/>
    <w:multiLevelType w:val="multilevel"/>
    <w:tmpl w:val="28F8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20D66"/>
    <w:multiLevelType w:val="multilevel"/>
    <w:tmpl w:val="F41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717AA"/>
    <w:multiLevelType w:val="multilevel"/>
    <w:tmpl w:val="2266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C4CE6"/>
    <w:multiLevelType w:val="multilevel"/>
    <w:tmpl w:val="BC4E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45538"/>
    <w:multiLevelType w:val="multilevel"/>
    <w:tmpl w:val="2DDE1C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425C"/>
    <w:rsid w:val="0030233E"/>
    <w:rsid w:val="003D6B31"/>
    <w:rsid w:val="00957EFC"/>
    <w:rsid w:val="00E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2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Юртаева</cp:lastModifiedBy>
  <cp:revision>5</cp:revision>
  <dcterms:created xsi:type="dcterms:W3CDTF">2017-03-06T08:14:00Z</dcterms:created>
  <dcterms:modified xsi:type="dcterms:W3CDTF">2017-03-06T08:16:00Z</dcterms:modified>
</cp:coreProperties>
</file>